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6408F" w14:textId="7EE5EAEA" w:rsidR="002706E2" w:rsidRDefault="00B27CA9" w:rsidP="00B27CA9">
      <w:pPr>
        <w:autoSpaceDE w:val="0"/>
        <w:autoSpaceDN w:val="0"/>
        <w:adjustRightInd w:val="0"/>
        <w:spacing w:after="0" w:line="240" w:lineRule="auto"/>
        <w:ind w:left="2832" w:firstLine="708"/>
        <w:jc w:val="both"/>
      </w:pPr>
      <w:r>
        <w:fldChar w:fldCharType="begin"/>
      </w:r>
      <w:r>
        <w:instrText xml:space="preserve"> INCLUDEPICTURE "https://www.seen.es/ModulGEX/workspace/publico/modulos/web/img/apartados/745/020921_110622_3574428481.jpg"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106DEF9" wp14:editId="375AC725">
            <wp:extent cx="1192924" cy="1359449"/>
            <wp:effectExtent l="0" t="0" r="1270" b="0"/>
            <wp:docPr id="409363824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363824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4" t="5316" r="59914" b="8629"/>
                    <a:stretch/>
                  </pic:blipFill>
                  <pic:spPr bwMode="auto">
                    <a:xfrm>
                      <a:off x="0" y="0"/>
                      <a:ext cx="1203289" cy="1371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1DD92425" w14:textId="77777777" w:rsidR="00B27CA9" w:rsidRDefault="00B27CA9" w:rsidP="00B27CA9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Calibri,Bold" w:hAnsi="Calibri,Bold" w:cs="Calibri,Bold"/>
          <w:b/>
          <w:bCs/>
          <w:sz w:val="28"/>
          <w:szCs w:val="28"/>
        </w:rPr>
      </w:pPr>
    </w:p>
    <w:p w14:paraId="0287779C" w14:textId="4344E777" w:rsidR="00472B42" w:rsidRPr="002706E2" w:rsidRDefault="00D3132E" w:rsidP="00BA4C80">
      <w:pPr>
        <w:autoSpaceDE w:val="0"/>
        <w:autoSpaceDN w:val="0"/>
        <w:adjustRightInd w:val="0"/>
        <w:spacing w:after="0"/>
        <w:jc w:val="center"/>
        <w:rPr>
          <w:rFonts w:ascii="Calibri,Bold" w:hAnsi="Calibri,Bold" w:cs="Calibri,Bold"/>
          <w:b/>
          <w:bCs/>
          <w:sz w:val="28"/>
          <w:szCs w:val="28"/>
        </w:rPr>
      </w:pPr>
      <w:r w:rsidRPr="002706E2">
        <w:rPr>
          <w:rFonts w:ascii="Calibri,Bold" w:hAnsi="Calibri,Bold" w:cs="Calibri,Bold"/>
          <w:b/>
          <w:bCs/>
          <w:sz w:val="28"/>
          <w:szCs w:val="28"/>
        </w:rPr>
        <w:t>BASES PER A LA SOL·LICITUD DE L’</w:t>
      </w:r>
      <w:r>
        <w:rPr>
          <w:rFonts w:ascii="Calibri,Bold" w:hAnsi="Calibri,Bold" w:cs="Calibri,Bold"/>
          <w:b/>
          <w:bCs/>
          <w:sz w:val="28"/>
          <w:szCs w:val="28"/>
        </w:rPr>
        <w:t>A</w:t>
      </w:r>
      <w:r w:rsidRPr="002706E2">
        <w:rPr>
          <w:rFonts w:ascii="Calibri,Bold" w:hAnsi="Calibri,Bold" w:cs="Calibri,Bold"/>
          <w:b/>
          <w:bCs/>
          <w:sz w:val="28"/>
          <w:szCs w:val="28"/>
        </w:rPr>
        <w:t>JUT PER L’ADQUISICIÓ D’UN ECÒGRAF AMB EL SUPORT DE LA</w:t>
      </w:r>
      <w:r w:rsidR="00472B42" w:rsidRPr="002706E2">
        <w:rPr>
          <w:rFonts w:ascii="Calibri,Bold" w:hAnsi="Calibri,Bold" w:cs="Calibri,Bold"/>
          <w:b/>
          <w:bCs/>
          <w:sz w:val="28"/>
          <w:szCs w:val="28"/>
        </w:rPr>
        <w:t xml:space="preserve">  SCEN</w:t>
      </w:r>
      <w:r w:rsidR="007A5FE1">
        <w:rPr>
          <w:rFonts w:ascii="Calibri,Bold" w:hAnsi="Calibri,Bold" w:cs="Calibri,Bold"/>
          <w:b/>
          <w:bCs/>
          <w:sz w:val="28"/>
          <w:szCs w:val="28"/>
        </w:rPr>
        <w:t xml:space="preserve"> </w:t>
      </w:r>
      <w:r w:rsidR="00D034A7">
        <w:rPr>
          <w:rFonts w:ascii="Calibri,Bold" w:hAnsi="Calibri,Bold" w:cs="Calibri,Bold"/>
          <w:b/>
          <w:bCs/>
          <w:sz w:val="28"/>
          <w:szCs w:val="28"/>
        </w:rPr>
        <w:t>2024-2025</w:t>
      </w:r>
    </w:p>
    <w:p w14:paraId="22043DFE" w14:textId="77777777" w:rsidR="00472B42" w:rsidRDefault="00472B42" w:rsidP="00BA4C80">
      <w:pPr>
        <w:autoSpaceDE w:val="0"/>
        <w:autoSpaceDN w:val="0"/>
        <w:adjustRightInd w:val="0"/>
        <w:spacing w:after="0"/>
        <w:jc w:val="center"/>
        <w:rPr>
          <w:rFonts w:ascii="Calibri,Bold" w:hAnsi="Calibri,Bold" w:cs="Calibri,Bold"/>
          <w:b/>
          <w:bCs/>
        </w:rPr>
      </w:pPr>
    </w:p>
    <w:p w14:paraId="17CAF419" w14:textId="77777777" w:rsidR="00472B42" w:rsidRDefault="00472B42" w:rsidP="00BA4C80">
      <w:pPr>
        <w:autoSpaceDE w:val="0"/>
        <w:autoSpaceDN w:val="0"/>
        <w:adjustRightInd w:val="0"/>
        <w:spacing w:after="0"/>
        <w:jc w:val="center"/>
        <w:rPr>
          <w:rFonts w:ascii="Calibri,Bold" w:hAnsi="Calibri,Bold" w:cs="Calibri,Bold"/>
          <w:b/>
          <w:bCs/>
        </w:rPr>
      </w:pPr>
    </w:p>
    <w:p w14:paraId="60031DC0" w14:textId="77777777" w:rsidR="00472B42" w:rsidRPr="00031C26" w:rsidRDefault="00472B42" w:rsidP="00031C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0"/>
        </w:rPr>
      </w:pPr>
      <w:r w:rsidRPr="00031C26">
        <w:rPr>
          <w:rFonts w:ascii="Calibri" w:hAnsi="Calibri" w:cs="Calibri"/>
          <w:szCs w:val="20"/>
        </w:rPr>
        <w:t xml:space="preserve">Es prioritzaran els Serveis que encara no disposen </w:t>
      </w:r>
      <w:proofErr w:type="spellStart"/>
      <w:r w:rsidRPr="00031C26">
        <w:rPr>
          <w:rFonts w:ascii="Calibri" w:hAnsi="Calibri" w:cs="Calibri"/>
          <w:szCs w:val="20"/>
        </w:rPr>
        <w:t>d’ecògraf</w:t>
      </w:r>
      <w:proofErr w:type="spellEnd"/>
      <w:r w:rsidRPr="00031C26">
        <w:rPr>
          <w:rFonts w:ascii="Calibri" w:hAnsi="Calibri" w:cs="Calibri"/>
          <w:szCs w:val="20"/>
        </w:rPr>
        <w:t xml:space="preserve"> propi.</w:t>
      </w:r>
    </w:p>
    <w:p w14:paraId="72993134" w14:textId="77777777" w:rsidR="00472B42" w:rsidRPr="00031C26" w:rsidRDefault="00472B42" w:rsidP="00031C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0"/>
        </w:rPr>
      </w:pPr>
    </w:p>
    <w:p w14:paraId="7A018BA7" w14:textId="45709460" w:rsidR="00472B42" w:rsidRPr="00031C26" w:rsidRDefault="00472B42" w:rsidP="00031C26">
      <w:pPr>
        <w:jc w:val="both"/>
        <w:rPr>
          <w:rFonts w:cstheme="minorHAnsi"/>
          <w:b/>
          <w:szCs w:val="20"/>
          <w:lang w:val="es-ES_tradnl"/>
        </w:rPr>
      </w:pPr>
      <w:r w:rsidRPr="00031C26">
        <w:rPr>
          <w:rFonts w:cstheme="minorHAnsi"/>
          <w:b/>
          <w:szCs w:val="20"/>
        </w:rPr>
        <w:t>L’</w:t>
      </w:r>
      <w:r w:rsidR="00263A71" w:rsidRPr="00031C26">
        <w:rPr>
          <w:rFonts w:cstheme="minorHAnsi"/>
          <w:b/>
          <w:szCs w:val="20"/>
        </w:rPr>
        <w:t>import de l’ajut és de 9000€.</w:t>
      </w:r>
    </w:p>
    <w:p w14:paraId="285777EF" w14:textId="77777777" w:rsidR="00472B42" w:rsidRPr="00031C26" w:rsidRDefault="00472B42" w:rsidP="00031C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0"/>
        </w:rPr>
      </w:pPr>
    </w:p>
    <w:p w14:paraId="3EA0E5D0" w14:textId="77777777" w:rsidR="00472B42" w:rsidRPr="00031C26" w:rsidRDefault="00472B42" w:rsidP="00031C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0"/>
          <w:u w:val="single"/>
        </w:rPr>
      </w:pPr>
      <w:r w:rsidRPr="00031C26">
        <w:rPr>
          <w:rFonts w:ascii="Calibri" w:hAnsi="Calibri" w:cs="Calibri"/>
          <w:szCs w:val="20"/>
          <w:u w:val="single"/>
        </w:rPr>
        <w:t>Condicions per optar a l’ajut i que seran puntuades:</w:t>
      </w:r>
    </w:p>
    <w:p w14:paraId="3D9D3C2C" w14:textId="77777777" w:rsidR="00472B42" w:rsidRPr="00031C26" w:rsidRDefault="00472B42" w:rsidP="00031C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0"/>
        </w:rPr>
      </w:pPr>
    </w:p>
    <w:p w14:paraId="541A3521" w14:textId="6E1108B9" w:rsidR="00472B42" w:rsidRPr="00031C26" w:rsidRDefault="00472B42" w:rsidP="00031C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0"/>
        </w:rPr>
      </w:pPr>
      <w:r w:rsidRPr="00031C26">
        <w:rPr>
          <w:rFonts w:ascii="Calibri" w:hAnsi="Calibri" w:cs="Calibri"/>
          <w:szCs w:val="20"/>
        </w:rPr>
        <w:t>1. Pertànyer a un equip d’Endocrinologia amb un programa estructurat en l’ús de</w:t>
      </w:r>
      <w:r w:rsidR="00031C26" w:rsidRPr="00031C26">
        <w:rPr>
          <w:rFonts w:ascii="Calibri" w:hAnsi="Calibri" w:cs="Calibri"/>
          <w:szCs w:val="20"/>
        </w:rPr>
        <w:t xml:space="preserve"> </w:t>
      </w:r>
      <w:r w:rsidRPr="00031C26">
        <w:rPr>
          <w:rFonts w:ascii="Calibri" w:hAnsi="Calibri" w:cs="Calibri"/>
          <w:szCs w:val="20"/>
        </w:rPr>
        <w:t xml:space="preserve">l’ecografia </w:t>
      </w:r>
      <w:r w:rsidR="00A344EE">
        <w:rPr>
          <w:rFonts w:ascii="Calibri" w:hAnsi="Calibri" w:cs="Calibri"/>
          <w:szCs w:val="20"/>
        </w:rPr>
        <w:t>tiroidal o nutricional</w:t>
      </w:r>
      <w:r w:rsidRPr="00031C26">
        <w:rPr>
          <w:rFonts w:ascii="Calibri" w:hAnsi="Calibri" w:cs="Calibri"/>
          <w:szCs w:val="20"/>
        </w:rPr>
        <w:t xml:space="preserve"> a la pràctica clínica. Resum de la utilitat que es donarà a l’aparell,</w:t>
      </w:r>
      <w:r w:rsidR="00031C26" w:rsidRPr="00031C26">
        <w:rPr>
          <w:rFonts w:ascii="Calibri" w:hAnsi="Calibri" w:cs="Calibri"/>
          <w:szCs w:val="20"/>
        </w:rPr>
        <w:t xml:space="preserve"> </w:t>
      </w:r>
      <w:r w:rsidRPr="00031C26">
        <w:rPr>
          <w:rFonts w:ascii="Calibri" w:hAnsi="Calibri" w:cs="Calibri"/>
          <w:szCs w:val="20"/>
        </w:rPr>
        <w:t>explicant el tipus d</w:t>
      </w:r>
      <w:r w:rsidR="00D3132E">
        <w:rPr>
          <w:rFonts w:ascii="Calibri" w:hAnsi="Calibri" w:cs="Calibri"/>
          <w:szCs w:val="20"/>
        </w:rPr>
        <w:t>’h</w:t>
      </w:r>
      <w:r w:rsidRPr="00031C26">
        <w:rPr>
          <w:rFonts w:ascii="Calibri" w:hAnsi="Calibri" w:cs="Calibri"/>
          <w:szCs w:val="20"/>
        </w:rPr>
        <w:t>ospital al qual es pertany i la població de referència.</w:t>
      </w:r>
    </w:p>
    <w:p w14:paraId="0C752854" w14:textId="77777777" w:rsidR="00472B42" w:rsidRPr="00031C26" w:rsidRDefault="00472B42" w:rsidP="00031C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0"/>
        </w:rPr>
      </w:pPr>
    </w:p>
    <w:p w14:paraId="0598E33B" w14:textId="17AB3CCA" w:rsidR="00636AA9" w:rsidRPr="00031C26" w:rsidRDefault="00472B42" w:rsidP="00031C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0"/>
        </w:rPr>
      </w:pPr>
      <w:r w:rsidRPr="00031C26">
        <w:rPr>
          <w:rFonts w:ascii="Calibri" w:hAnsi="Calibri" w:cs="Calibri"/>
          <w:szCs w:val="20"/>
        </w:rPr>
        <w:t>2. Disposar d’almenys un professional amb un nivell de preparació bàsic per a la</w:t>
      </w:r>
      <w:r w:rsidR="00031C26" w:rsidRPr="00031C26">
        <w:rPr>
          <w:rFonts w:ascii="Calibri" w:hAnsi="Calibri" w:cs="Calibri"/>
          <w:szCs w:val="20"/>
        </w:rPr>
        <w:t xml:space="preserve"> </w:t>
      </w:r>
      <w:r w:rsidRPr="00031C26">
        <w:rPr>
          <w:rFonts w:ascii="Calibri" w:hAnsi="Calibri" w:cs="Calibri"/>
          <w:szCs w:val="20"/>
        </w:rPr>
        <w:t>realització d’ecografies i puncions eco</w:t>
      </w:r>
      <w:r w:rsidR="00D3132E">
        <w:rPr>
          <w:rFonts w:ascii="Calibri" w:hAnsi="Calibri" w:cs="Calibri"/>
          <w:szCs w:val="20"/>
        </w:rPr>
        <w:t>-</w:t>
      </w:r>
      <w:r w:rsidRPr="00031C26">
        <w:rPr>
          <w:rFonts w:ascii="Calibri" w:hAnsi="Calibri" w:cs="Calibri"/>
          <w:szCs w:val="20"/>
        </w:rPr>
        <w:t>dirigides</w:t>
      </w:r>
      <w:r w:rsidR="00A344EE">
        <w:rPr>
          <w:rFonts w:ascii="Calibri" w:hAnsi="Calibri" w:cs="Calibri"/>
          <w:szCs w:val="20"/>
        </w:rPr>
        <w:t xml:space="preserve"> o per</w:t>
      </w:r>
      <w:r w:rsidR="00D3132E">
        <w:rPr>
          <w:rFonts w:ascii="Calibri" w:hAnsi="Calibri" w:cs="Calibri"/>
          <w:szCs w:val="20"/>
        </w:rPr>
        <w:t xml:space="preserve"> a la</w:t>
      </w:r>
      <w:r w:rsidR="00A344EE">
        <w:rPr>
          <w:rFonts w:ascii="Calibri" w:hAnsi="Calibri" w:cs="Calibri"/>
          <w:szCs w:val="20"/>
        </w:rPr>
        <w:t xml:space="preserve"> realització d’ecografia nutricional </w:t>
      </w:r>
      <w:r w:rsidRPr="00031C26">
        <w:rPr>
          <w:rFonts w:ascii="Calibri" w:hAnsi="Calibri" w:cs="Calibri"/>
          <w:szCs w:val="20"/>
        </w:rPr>
        <w:t xml:space="preserve">(participació en cursos de </w:t>
      </w:r>
      <w:r w:rsidR="008A0BA6">
        <w:rPr>
          <w:rFonts w:ascii="Calibri" w:hAnsi="Calibri" w:cs="Calibri"/>
          <w:szCs w:val="20"/>
        </w:rPr>
        <w:t xml:space="preserve">societats científiques o </w:t>
      </w:r>
      <w:r w:rsidRPr="00031C26">
        <w:rPr>
          <w:rFonts w:ascii="Calibri" w:hAnsi="Calibri" w:cs="Calibri"/>
          <w:szCs w:val="20"/>
        </w:rPr>
        <w:t>altres</w:t>
      </w:r>
      <w:r w:rsidR="008A0BA6">
        <w:rPr>
          <w:rFonts w:ascii="Calibri" w:hAnsi="Calibri" w:cs="Calibri"/>
          <w:szCs w:val="20"/>
        </w:rPr>
        <w:t xml:space="preserve"> tipus de formació</w:t>
      </w:r>
      <w:r w:rsidRPr="00031C26">
        <w:rPr>
          <w:rFonts w:ascii="Calibri" w:hAnsi="Calibri" w:cs="Calibri"/>
          <w:szCs w:val="20"/>
        </w:rPr>
        <w:t>). Explicar experiència (estada amb altres professionals experts fent</w:t>
      </w:r>
      <w:r w:rsidR="00031C26" w:rsidRPr="00031C26">
        <w:rPr>
          <w:rFonts w:ascii="Calibri" w:hAnsi="Calibri" w:cs="Calibri"/>
          <w:szCs w:val="20"/>
        </w:rPr>
        <w:t xml:space="preserve"> </w:t>
      </w:r>
      <w:r w:rsidRPr="00031C26">
        <w:rPr>
          <w:rFonts w:ascii="Calibri" w:hAnsi="Calibri" w:cs="Calibri"/>
          <w:szCs w:val="20"/>
        </w:rPr>
        <w:t>pràctiques</w:t>
      </w:r>
      <w:r w:rsidR="00D034A7">
        <w:rPr>
          <w:rFonts w:ascii="Calibri" w:hAnsi="Calibri" w:cs="Calibri"/>
          <w:szCs w:val="20"/>
        </w:rPr>
        <w:t xml:space="preserve"> o altres</w:t>
      </w:r>
      <w:r w:rsidRPr="00031C26">
        <w:rPr>
          <w:rFonts w:ascii="Calibri" w:hAnsi="Calibri" w:cs="Calibri"/>
          <w:szCs w:val="20"/>
        </w:rPr>
        <w:t xml:space="preserve">) i breu </w:t>
      </w:r>
      <w:proofErr w:type="spellStart"/>
      <w:r w:rsidRPr="00D3132E">
        <w:rPr>
          <w:rFonts w:ascii="Calibri" w:hAnsi="Calibri" w:cs="Calibri"/>
          <w:i/>
          <w:iCs/>
          <w:szCs w:val="20"/>
        </w:rPr>
        <w:t>curr</w:t>
      </w:r>
      <w:r w:rsidR="00D034A7" w:rsidRPr="00D3132E">
        <w:rPr>
          <w:rFonts w:ascii="Calibri" w:hAnsi="Calibri" w:cs="Calibri"/>
          <w:i/>
          <w:iCs/>
          <w:szCs w:val="20"/>
        </w:rPr>
        <w:t>i</w:t>
      </w:r>
      <w:r w:rsidRPr="00D3132E">
        <w:rPr>
          <w:rFonts w:ascii="Calibri" w:hAnsi="Calibri" w:cs="Calibri"/>
          <w:i/>
          <w:iCs/>
          <w:szCs w:val="20"/>
        </w:rPr>
        <w:t>culum</w:t>
      </w:r>
      <w:proofErr w:type="spellEnd"/>
      <w:r w:rsidRPr="00031C26">
        <w:rPr>
          <w:rFonts w:ascii="Calibri" w:hAnsi="Calibri" w:cs="Calibri"/>
          <w:szCs w:val="20"/>
        </w:rPr>
        <w:t xml:space="preserve"> limitat a explicar l’experiència en el camp de l’ecografia</w:t>
      </w:r>
      <w:r w:rsidR="00031C26" w:rsidRPr="00031C26">
        <w:rPr>
          <w:rFonts w:ascii="Calibri" w:hAnsi="Calibri" w:cs="Calibri"/>
          <w:szCs w:val="20"/>
        </w:rPr>
        <w:t xml:space="preserve"> </w:t>
      </w:r>
      <w:r w:rsidR="00D3132E">
        <w:rPr>
          <w:rFonts w:ascii="Calibri" w:hAnsi="Calibri" w:cs="Calibri"/>
          <w:szCs w:val="20"/>
        </w:rPr>
        <w:t>tiroidal o nutricional</w:t>
      </w:r>
      <w:r w:rsidRPr="00031C26">
        <w:rPr>
          <w:rFonts w:ascii="Calibri" w:hAnsi="Calibri" w:cs="Calibri"/>
          <w:szCs w:val="20"/>
        </w:rPr>
        <w:t>.</w:t>
      </w:r>
    </w:p>
    <w:p w14:paraId="5551F133" w14:textId="77777777" w:rsidR="00472B42" w:rsidRPr="00031C26" w:rsidRDefault="00472B42" w:rsidP="00031C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0"/>
        </w:rPr>
      </w:pPr>
    </w:p>
    <w:p w14:paraId="439F1628" w14:textId="77777777" w:rsidR="00472B42" w:rsidRPr="00031C26" w:rsidRDefault="00472B42" w:rsidP="00031C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0"/>
        </w:rPr>
      </w:pPr>
    </w:p>
    <w:p w14:paraId="4921D432" w14:textId="77777777" w:rsidR="00472B42" w:rsidRPr="00031C26" w:rsidRDefault="00472B42" w:rsidP="00031C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0"/>
          <w:u w:val="single"/>
        </w:rPr>
      </w:pPr>
      <w:r w:rsidRPr="00031C26">
        <w:rPr>
          <w:rFonts w:ascii="Calibri" w:hAnsi="Calibri" w:cs="Calibri"/>
          <w:szCs w:val="20"/>
          <w:u w:val="single"/>
        </w:rPr>
        <w:t>Avaluació:</w:t>
      </w:r>
    </w:p>
    <w:p w14:paraId="31D66FEF" w14:textId="77777777" w:rsidR="00472B42" w:rsidRPr="00031C26" w:rsidRDefault="00472B42" w:rsidP="00031C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0"/>
        </w:rPr>
      </w:pPr>
    </w:p>
    <w:p w14:paraId="0A9101A3" w14:textId="77777777" w:rsidR="00472B42" w:rsidRPr="00031C26" w:rsidRDefault="00472B42" w:rsidP="00031C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0"/>
        </w:rPr>
      </w:pPr>
      <w:r w:rsidRPr="00031C26">
        <w:rPr>
          <w:rFonts w:ascii="Calibri" w:hAnsi="Calibri" w:cs="Calibri"/>
          <w:szCs w:val="20"/>
        </w:rPr>
        <w:t>Els membres de la Junta de la SCEN valoraran cada sol·licitud de manera anònima i individual.</w:t>
      </w:r>
    </w:p>
    <w:p w14:paraId="77F88D93" w14:textId="77777777" w:rsidR="00031C26" w:rsidRPr="00031C26" w:rsidRDefault="00031C26" w:rsidP="00031C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0"/>
        </w:rPr>
      </w:pPr>
    </w:p>
    <w:p w14:paraId="155C258F" w14:textId="23854D7D" w:rsidR="00472B42" w:rsidRPr="00031C26" w:rsidRDefault="00472B42" w:rsidP="00031C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0"/>
        </w:rPr>
      </w:pPr>
      <w:r w:rsidRPr="00031C26">
        <w:rPr>
          <w:rFonts w:ascii="Calibri" w:hAnsi="Calibri" w:cs="Calibri"/>
          <w:szCs w:val="20"/>
        </w:rPr>
        <w:t>S’escollirà com a candidat a rebre l’ajut l’equip que obtingui millor avaluació. En cas d’empat</w:t>
      </w:r>
      <w:r w:rsidR="002706E2" w:rsidRPr="00031C26">
        <w:rPr>
          <w:rFonts w:ascii="Calibri" w:hAnsi="Calibri" w:cs="Calibri"/>
          <w:szCs w:val="20"/>
        </w:rPr>
        <w:t xml:space="preserve"> </w:t>
      </w:r>
      <w:r w:rsidRPr="00031C26">
        <w:rPr>
          <w:rFonts w:ascii="Calibri" w:hAnsi="Calibri" w:cs="Calibri"/>
          <w:szCs w:val="20"/>
        </w:rPr>
        <w:t xml:space="preserve">entre els diferents aspirants, es </w:t>
      </w:r>
      <w:r w:rsidR="00263A71" w:rsidRPr="00031C26">
        <w:rPr>
          <w:rFonts w:ascii="Calibri" w:hAnsi="Calibri" w:cs="Calibri"/>
          <w:szCs w:val="20"/>
        </w:rPr>
        <w:t xml:space="preserve">prioritzarà els </w:t>
      </w:r>
      <w:r w:rsidR="00D3132E">
        <w:rPr>
          <w:rFonts w:ascii="Calibri" w:hAnsi="Calibri" w:cs="Calibri"/>
          <w:szCs w:val="20"/>
        </w:rPr>
        <w:t>s</w:t>
      </w:r>
      <w:r w:rsidR="00263A71" w:rsidRPr="00031C26">
        <w:rPr>
          <w:rFonts w:ascii="Calibri" w:hAnsi="Calibri" w:cs="Calibri"/>
          <w:szCs w:val="20"/>
        </w:rPr>
        <w:t>erveis amb formació de residents d’Endocrinologia.</w:t>
      </w:r>
    </w:p>
    <w:p w14:paraId="0B199AD2" w14:textId="77777777" w:rsidR="00031C26" w:rsidRPr="00031C26" w:rsidRDefault="00031C26" w:rsidP="00031C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0"/>
        </w:rPr>
      </w:pPr>
    </w:p>
    <w:p w14:paraId="705522C8" w14:textId="77777777" w:rsidR="00263A71" w:rsidRPr="00031C26" w:rsidRDefault="00263A71" w:rsidP="00031C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0"/>
        </w:rPr>
      </w:pPr>
    </w:p>
    <w:p w14:paraId="0D245137" w14:textId="77777777" w:rsidR="00263A71" w:rsidRPr="00031C26" w:rsidRDefault="00263A71" w:rsidP="00031C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0"/>
          <w:u w:val="single"/>
        </w:rPr>
      </w:pPr>
      <w:r w:rsidRPr="00031C26">
        <w:rPr>
          <w:rFonts w:ascii="Calibri" w:hAnsi="Calibri" w:cs="Calibri"/>
          <w:szCs w:val="20"/>
          <w:u w:val="single"/>
        </w:rPr>
        <w:t>Condicions per rebre l’import de l’ajut:</w:t>
      </w:r>
    </w:p>
    <w:p w14:paraId="454C5684" w14:textId="77777777" w:rsidR="002706E2" w:rsidRPr="00031C26" w:rsidRDefault="002706E2" w:rsidP="00031C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0"/>
        </w:rPr>
      </w:pPr>
    </w:p>
    <w:p w14:paraId="1C9FCDE3" w14:textId="60987F53" w:rsidR="00263A71" w:rsidRPr="00031C26" w:rsidRDefault="00263A71" w:rsidP="00031C26">
      <w:pPr>
        <w:jc w:val="both"/>
        <w:rPr>
          <w:rFonts w:cs="Tahoma"/>
          <w:szCs w:val="20"/>
        </w:rPr>
      </w:pPr>
      <w:r w:rsidRPr="00031C26">
        <w:rPr>
          <w:rFonts w:cs="Tahoma"/>
          <w:szCs w:val="20"/>
        </w:rPr>
        <w:t>Caldrà  que s</w:t>
      </w:r>
      <w:r w:rsidR="00031C26" w:rsidRPr="00031C26">
        <w:rPr>
          <w:rFonts w:cs="Tahoma"/>
          <w:szCs w:val="20"/>
        </w:rPr>
        <w:t>’</w:t>
      </w:r>
      <w:r w:rsidRPr="00031C26">
        <w:rPr>
          <w:rFonts w:cs="Tahoma"/>
          <w:szCs w:val="20"/>
        </w:rPr>
        <w:t>env</w:t>
      </w:r>
      <w:r w:rsidR="00BA4C80" w:rsidRPr="00031C26">
        <w:rPr>
          <w:rFonts w:cs="Tahoma"/>
          <w:szCs w:val="20"/>
        </w:rPr>
        <w:t>iï</w:t>
      </w:r>
      <w:r w:rsidRPr="00031C26">
        <w:rPr>
          <w:rFonts w:cs="Tahoma"/>
          <w:szCs w:val="20"/>
        </w:rPr>
        <w:t xml:space="preserve"> la factura de l’adquisició de </w:t>
      </w:r>
      <w:proofErr w:type="spellStart"/>
      <w:r w:rsidRPr="00031C26">
        <w:rPr>
          <w:rFonts w:cs="Tahoma"/>
          <w:szCs w:val="20"/>
        </w:rPr>
        <w:t>l’ecògraf</w:t>
      </w:r>
      <w:proofErr w:type="spellEnd"/>
      <w:r w:rsidRPr="00031C26">
        <w:rPr>
          <w:rFonts w:cs="Tahoma"/>
          <w:szCs w:val="20"/>
        </w:rPr>
        <w:t xml:space="preserve"> abans de</w:t>
      </w:r>
      <w:r w:rsidR="00636AA9" w:rsidRPr="00031C26">
        <w:rPr>
          <w:rFonts w:cs="Tahoma"/>
          <w:szCs w:val="20"/>
        </w:rPr>
        <w:t xml:space="preserve">l </w:t>
      </w:r>
      <w:r w:rsidR="00DD612C">
        <w:rPr>
          <w:rFonts w:cs="Tahoma"/>
          <w:b/>
          <w:szCs w:val="20"/>
        </w:rPr>
        <w:t>12</w:t>
      </w:r>
      <w:r w:rsidR="00636AA9" w:rsidRPr="00031C26">
        <w:rPr>
          <w:rFonts w:cs="Tahoma"/>
          <w:b/>
          <w:szCs w:val="20"/>
        </w:rPr>
        <w:t xml:space="preserve"> de </w:t>
      </w:r>
      <w:r w:rsidR="00D3132E">
        <w:rPr>
          <w:rFonts w:cs="Tahoma"/>
          <w:b/>
          <w:szCs w:val="20"/>
        </w:rPr>
        <w:t>d</w:t>
      </w:r>
      <w:r w:rsidR="00DD612C">
        <w:rPr>
          <w:rFonts w:cs="Tahoma"/>
          <w:b/>
          <w:szCs w:val="20"/>
        </w:rPr>
        <w:t>esembre</w:t>
      </w:r>
      <w:r w:rsidR="00636AA9" w:rsidRPr="00031C26">
        <w:rPr>
          <w:rFonts w:cs="Tahoma"/>
          <w:b/>
          <w:szCs w:val="20"/>
        </w:rPr>
        <w:t xml:space="preserve"> de 20</w:t>
      </w:r>
      <w:r w:rsidR="00D034A7">
        <w:rPr>
          <w:rFonts w:cs="Tahoma"/>
          <w:b/>
          <w:szCs w:val="20"/>
        </w:rPr>
        <w:t>24</w:t>
      </w:r>
      <w:r w:rsidRPr="00031C26">
        <w:rPr>
          <w:rFonts w:cs="Tahoma"/>
          <w:szCs w:val="20"/>
        </w:rPr>
        <w:t xml:space="preserve"> </w:t>
      </w:r>
      <w:r w:rsidR="00636AA9" w:rsidRPr="00031C26">
        <w:rPr>
          <w:rFonts w:cs="Tahoma"/>
          <w:szCs w:val="20"/>
        </w:rPr>
        <w:t xml:space="preserve">per </w:t>
      </w:r>
      <w:r w:rsidR="00031C26">
        <w:rPr>
          <w:rFonts w:cs="Tahoma"/>
          <w:szCs w:val="20"/>
        </w:rPr>
        <w:t xml:space="preserve">correu electrònic </w:t>
      </w:r>
      <w:r w:rsidR="00636AA9" w:rsidRPr="00031C26">
        <w:rPr>
          <w:rFonts w:cs="Tahoma"/>
          <w:szCs w:val="20"/>
        </w:rPr>
        <w:t xml:space="preserve">a </w:t>
      </w:r>
      <w:r w:rsidR="00636AA9" w:rsidRPr="00031C26">
        <w:rPr>
          <w:rFonts w:cs="Calibri,Bold"/>
          <w:bCs/>
          <w:szCs w:val="20"/>
        </w:rPr>
        <w:t>scendocrinologia@acmcb.es.</w:t>
      </w:r>
      <w:r w:rsidR="00636AA9" w:rsidRPr="00031C26">
        <w:rPr>
          <w:rFonts w:cs="Tahoma"/>
          <w:szCs w:val="20"/>
        </w:rPr>
        <w:t xml:space="preserve"> </w:t>
      </w:r>
    </w:p>
    <w:p w14:paraId="39AA3F54" w14:textId="77777777" w:rsidR="00031C26" w:rsidRPr="00031C26" w:rsidRDefault="00031C26" w:rsidP="00031C26">
      <w:pPr>
        <w:jc w:val="both"/>
        <w:rPr>
          <w:rFonts w:cs="Tahoma"/>
          <w:szCs w:val="20"/>
        </w:rPr>
      </w:pPr>
      <w:r w:rsidRPr="00031C26">
        <w:rPr>
          <w:rFonts w:cs="Tahoma"/>
          <w:szCs w:val="20"/>
        </w:rPr>
        <w:t xml:space="preserve">En cas contrari, l’ajut passarà al </w:t>
      </w:r>
      <w:r w:rsidR="00C44699" w:rsidRPr="00031C26">
        <w:rPr>
          <w:rFonts w:cs="Tahoma"/>
          <w:szCs w:val="20"/>
        </w:rPr>
        <w:t xml:space="preserve">següent </w:t>
      </w:r>
      <w:r w:rsidRPr="00031C26">
        <w:rPr>
          <w:rFonts w:cs="Tahoma"/>
          <w:szCs w:val="20"/>
        </w:rPr>
        <w:t xml:space="preserve">candidat amb la puntuació més alta. </w:t>
      </w:r>
    </w:p>
    <w:p w14:paraId="534C4664" w14:textId="77777777" w:rsidR="002706E2" w:rsidRPr="00031C26" w:rsidRDefault="002706E2" w:rsidP="00031C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0"/>
        </w:rPr>
      </w:pPr>
    </w:p>
    <w:p w14:paraId="3035521B" w14:textId="77777777" w:rsidR="002706E2" w:rsidRPr="00031C26" w:rsidRDefault="002706E2" w:rsidP="00031C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0"/>
        </w:rPr>
      </w:pPr>
    </w:p>
    <w:p w14:paraId="089B9F3E" w14:textId="33639BCF" w:rsidR="00031C26" w:rsidRPr="00031C26" w:rsidRDefault="00472B42" w:rsidP="00031C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0"/>
        </w:rPr>
      </w:pPr>
      <w:r w:rsidRPr="00031C26">
        <w:rPr>
          <w:rFonts w:ascii="Calibri" w:hAnsi="Calibri" w:cs="Calibri"/>
          <w:szCs w:val="20"/>
        </w:rPr>
        <w:lastRenderedPageBreak/>
        <w:t xml:space="preserve">Les </w:t>
      </w:r>
      <w:r w:rsidRPr="00031C26">
        <w:rPr>
          <w:rFonts w:ascii="Calibri" w:hAnsi="Calibri" w:cs="Calibri"/>
          <w:b/>
          <w:szCs w:val="20"/>
        </w:rPr>
        <w:t>sol·licituds</w:t>
      </w:r>
      <w:r w:rsidR="00636AA9" w:rsidRPr="00031C26">
        <w:rPr>
          <w:rFonts w:ascii="Calibri" w:hAnsi="Calibri" w:cs="Calibri"/>
          <w:szCs w:val="20"/>
        </w:rPr>
        <w:t xml:space="preserve"> per a rebre aquest ajut es realitzaran mitjançant un </w:t>
      </w:r>
      <w:r w:rsidR="00636AA9" w:rsidRPr="00031C26">
        <w:rPr>
          <w:rFonts w:ascii="Calibri" w:hAnsi="Calibri" w:cs="Calibri"/>
          <w:b/>
          <w:szCs w:val="20"/>
        </w:rPr>
        <w:t xml:space="preserve">formulari </w:t>
      </w:r>
      <w:r w:rsidR="00636AA9" w:rsidRPr="00031C26">
        <w:rPr>
          <w:rFonts w:ascii="Calibri" w:hAnsi="Calibri" w:cs="Calibri"/>
          <w:szCs w:val="20"/>
        </w:rPr>
        <w:t>que es pot descarregar a la pàgina web de la SCEN (</w:t>
      </w:r>
      <w:hyperlink r:id="rId7" w:history="1">
        <w:r w:rsidR="00D3132E" w:rsidRPr="00B20626">
          <w:rPr>
            <w:rStyle w:val="Hipervnculo"/>
            <w:rFonts w:ascii="Calibri" w:hAnsi="Calibri" w:cs="Calibri"/>
            <w:szCs w:val="20"/>
          </w:rPr>
          <w:t>https://scen.cat/?p=page/html/documents_forms</w:t>
        </w:r>
      </w:hyperlink>
      <w:r w:rsidR="007052A2" w:rsidRPr="00031C26">
        <w:rPr>
          <w:rFonts w:ascii="Calibri" w:hAnsi="Calibri" w:cs="Calibri"/>
          <w:szCs w:val="20"/>
        </w:rPr>
        <w:t xml:space="preserve">). </w:t>
      </w:r>
    </w:p>
    <w:p w14:paraId="5538C14C" w14:textId="77777777" w:rsidR="00031C26" w:rsidRPr="00031C26" w:rsidRDefault="00031C26" w:rsidP="00031C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0"/>
        </w:rPr>
      </w:pPr>
    </w:p>
    <w:p w14:paraId="7D5C6E27" w14:textId="6AEDFB89" w:rsidR="00D75E0B" w:rsidRPr="00031C26" w:rsidRDefault="007052A2" w:rsidP="00031C26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 w:rsidRPr="00031C26">
        <w:rPr>
          <w:rFonts w:ascii="Calibri" w:hAnsi="Calibri" w:cs="Calibri"/>
          <w:szCs w:val="20"/>
        </w:rPr>
        <w:t xml:space="preserve">Aquest formulari s’ha d’enviar telemàticament a </w:t>
      </w:r>
      <w:r w:rsidR="00472B42" w:rsidRPr="00031C26">
        <w:rPr>
          <w:rFonts w:ascii="Calibri,Bold" w:hAnsi="Calibri,Bold" w:cs="Calibri,Bold"/>
          <w:b/>
          <w:bCs/>
          <w:szCs w:val="20"/>
        </w:rPr>
        <w:t xml:space="preserve">scendocrinologia@acmcb.es </w:t>
      </w:r>
      <w:r w:rsidR="00472B42" w:rsidRPr="00031C26">
        <w:rPr>
          <w:rFonts w:ascii="Calibri" w:hAnsi="Calibri" w:cs="Calibri"/>
          <w:szCs w:val="20"/>
        </w:rPr>
        <w:t xml:space="preserve">abans del </w:t>
      </w:r>
      <w:r w:rsidR="00747F1E" w:rsidRPr="00D3132E">
        <w:rPr>
          <w:rFonts w:ascii="Calibri" w:hAnsi="Calibri" w:cs="Calibri"/>
          <w:b/>
          <w:szCs w:val="20"/>
        </w:rPr>
        <w:t>31</w:t>
      </w:r>
      <w:r w:rsidR="00472B42" w:rsidRPr="00D3132E">
        <w:rPr>
          <w:rFonts w:ascii="Calibri" w:hAnsi="Calibri" w:cs="Calibri"/>
          <w:b/>
          <w:szCs w:val="20"/>
        </w:rPr>
        <w:t xml:space="preserve"> d</w:t>
      </w:r>
      <w:r w:rsidR="00D034A7" w:rsidRPr="00D3132E">
        <w:rPr>
          <w:rFonts w:ascii="Calibri" w:hAnsi="Calibri" w:cs="Calibri"/>
          <w:b/>
          <w:szCs w:val="20"/>
        </w:rPr>
        <w:t>’octubre de 2024</w:t>
      </w:r>
      <w:r w:rsidR="00472B42" w:rsidRPr="00D3132E">
        <w:rPr>
          <w:rFonts w:ascii="Calibri" w:hAnsi="Calibri" w:cs="Calibri"/>
          <w:szCs w:val="20"/>
        </w:rPr>
        <w:t>.</w:t>
      </w:r>
    </w:p>
    <w:sectPr w:rsidR="00D75E0B" w:rsidRPr="00031C26" w:rsidSect="00D96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91283"/>
    <w:multiLevelType w:val="hybridMultilevel"/>
    <w:tmpl w:val="9F3AFBE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2252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42"/>
    <w:rsid w:val="000034FB"/>
    <w:rsid w:val="00025958"/>
    <w:rsid w:val="00031C26"/>
    <w:rsid w:val="00042579"/>
    <w:rsid w:val="00263A71"/>
    <w:rsid w:val="002706E2"/>
    <w:rsid w:val="00383317"/>
    <w:rsid w:val="003D7D63"/>
    <w:rsid w:val="00472B42"/>
    <w:rsid w:val="0056283E"/>
    <w:rsid w:val="006074A0"/>
    <w:rsid w:val="00636AA9"/>
    <w:rsid w:val="007052A2"/>
    <w:rsid w:val="00713886"/>
    <w:rsid w:val="00747F1E"/>
    <w:rsid w:val="007A5FE1"/>
    <w:rsid w:val="00827BEF"/>
    <w:rsid w:val="00844FA6"/>
    <w:rsid w:val="0086236D"/>
    <w:rsid w:val="00893621"/>
    <w:rsid w:val="008A0BA6"/>
    <w:rsid w:val="0097379F"/>
    <w:rsid w:val="00A344EE"/>
    <w:rsid w:val="00B06BBD"/>
    <w:rsid w:val="00B20626"/>
    <w:rsid w:val="00B27CA9"/>
    <w:rsid w:val="00B708E1"/>
    <w:rsid w:val="00BA4C80"/>
    <w:rsid w:val="00C44699"/>
    <w:rsid w:val="00D034A7"/>
    <w:rsid w:val="00D3132E"/>
    <w:rsid w:val="00D5364E"/>
    <w:rsid w:val="00D75E0B"/>
    <w:rsid w:val="00D965A2"/>
    <w:rsid w:val="00DB5BEA"/>
    <w:rsid w:val="00DD612C"/>
    <w:rsid w:val="00E03D77"/>
    <w:rsid w:val="00F70A34"/>
    <w:rsid w:val="00FB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1786"/>
  <w15:docId w15:val="{E63C05F7-54F2-47E0-931F-D96074AA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72B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72B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72B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2B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2B4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2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B4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2706E2"/>
  </w:style>
  <w:style w:type="paragraph" w:styleId="Prrafodelista">
    <w:name w:val="List Paragraph"/>
    <w:basedOn w:val="Normal"/>
    <w:uiPriority w:val="34"/>
    <w:qFormat/>
    <w:rsid w:val="00263A71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styleId="Hipervnculo">
    <w:name w:val="Hyperlink"/>
    <w:basedOn w:val="Fuentedeprrafopredeter"/>
    <w:uiPriority w:val="99"/>
    <w:unhideWhenUsed/>
    <w:rsid w:val="007052A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0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en.cat/?p=page/html/documents_for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18E34-4177-4415-8E00-E7102C22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 Vila</dc:creator>
  <cp:lastModifiedBy>Queralt</cp:lastModifiedBy>
  <cp:revision>3</cp:revision>
  <cp:lastPrinted>2016-11-23T09:20:00Z</cp:lastPrinted>
  <dcterms:created xsi:type="dcterms:W3CDTF">2024-09-03T17:29:00Z</dcterms:created>
  <dcterms:modified xsi:type="dcterms:W3CDTF">2024-09-04T07:35:00Z</dcterms:modified>
</cp:coreProperties>
</file>