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167F1C" w:rsidRDefault="00167F1C"/>
    <w:p w:rsidR="00E849C9" w:rsidRDefault="00E849C9"/>
    <w:p w:rsidR="00BB6136" w:rsidRDefault="00BB6136" w:rsidP="00BB6136">
      <w:pPr>
        <w:jc w:val="center"/>
        <w:rPr>
          <w:b/>
          <w:bCs/>
        </w:rPr>
      </w:pPr>
      <w:r w:rsidRPr="00BB6136">
        <w:rPr>
          <w:b/>
          <w:bCs/>
        </w:rPr>
        <w:t>CONSENTIMENT INFORMAT PER A LA CIRURGIA CRANIOFACIAL I DE LA BASE CRANIAL</w:t>
      </w:r>
    </w:p>
    <w:p w:rsidR="00BB6136" w:rsidRDefault="00BB6136" w:rsidP="00BB6136">
      <w:pPr>
        <w:jc w:val="center"/>
        <w:rPr>
          <w:b/>
          <w:bCs/>
        </w:rPr>
      </w:pPr>
    </w:p>
    <w:p w:rsidR="00BB6136" w:rsidRPr="00BB6136" w:rsidRDefault="00BB6136" w:rsidP="00BB6136">
      <w:pPr>
        <w:jc w:val="center"/>
        <w:rPr>
          <w:b/>
          <w:bCs/>
        </w:rPr>
      </w:pPr>
    </w:p>
    <w:p w:rsidR="00BB6136" w:rsidRDefault="00BB6136" w:rsidP="00BB6136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BB6136" w:rsidRDefault="00BB6136" w:rsidP="00BB6136">
      <w:pPr>
        <w:jc w:val="both"/>
      </w:pPr>
      <w:r>
        <w:t>Jo, D/Donya. .....................................................................................................................</w:t>
      </w:r>
    </w:p>
    <w:p w:rsidR="00BB6136" w:rsidRDefault="00BB6136" w:rsidP="00BB6136">
      <w:pPr>
        <w:jc w:val="both"/>
      </w:pPr>
      <w:r>
        <w:t>com a pacient o (D/Donya com el seu representant),</w:t>
      </w:r>
      <w:r>
        <w:t xml:space="preserve"> ……………………………….</w:t>
      </w:r>
      <w:r>
        <w:t xml:space="preserve"> </w:t>
      </w:r>
      <w:proofErr w:type="gramStart"/>
      <w:r>
        <w:t>................................................................</w:t>
      </w:r>
      <w:proofErr w:type="gramEnd"/>
      <w:r>
        <w:t xml:space="preserve"> ..................................en ple ús de les meves facultats, lliure i voluntàriament, DECLARO que he estat degudament INFORMAT/A, pel Dr. ..................................................................</w:t>
      </w:r>
      <w:r>
        <w:t>...................................................................</w:t>
      </w:r>
    </w:p>
    <w:p w:rsidR="00BB6136" w:rsidRDefault="00BB6136" w:rsidP="00BB6136">
      <w:pPr>
        <w:jc w:val="both"/>
      </w:pPr>
      <w:proofErr w:type="gramStart"/>
      <w:r>
        <w:t>,i</w:t>
      </w:r>
      <w:proofErr w:type="gramEnd"/>
      <w:r>
        <w:t xml:space="preserve"> en conseqüència, AUTORITZO a.................................................... perquè em sigui realitzat el procediment diagnòstic/terapèutic denominat</w:t>
      </w:r>
      <w:r>
        <w:t xml:space="preserve"> ………………………………..</w:t>
      </w:r>
      <w:r>
        <w:t xml:space="preserve"> ......................................................</w:t>
      </w:r>
      <w:r>
        <w:t>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</w:t>
      </w:r>
      <w:r>
        <w:t>...</w:t>
      </w:r>
    </w:p>
    <w:p w:rsidR="00BB6136" w:rsidRDefault="00BB6136" w:rsidP="00BB6136">
      <w:pPr>
        <w:jc w:val="both"/>
      </w:pPr>
    </w:p>
    <w:p w:rsidR="00BB6136" w:rsidRDefault="00BB6136" w:rsidP="00BB6136">
      <w:pPr>
        <w:jc w:val="both"/>
      </w:pPr>
      <w:r>
        <w:t>Em dono per assabentat/a dels següents punts relatius a aquest procediment:</w:t>
      </w:r>
    </w:p>
    <w:p w:rsidR="00BB6136" w:rsidRDefault="00BB6136" w:rsidP="00BB6136">
      <w:pPr>
        <w:jc w:val="both"/>
      </w:pPr>
    </w:p>
    <w:p w:rsidR="00BB6136" w:rsidRDefault="00BB6136" w:rsidP="00BB6136">
      <w:pPr>
        <w:jc w:val="both"/>
      </w:pPr>
      <w:r>
        <w:t xml:space="preserve">El tractament quirúrgic de les DEFORMITATS craniofacials i tos TUMORS que afecten </w:t>
      </w:r>
    </w:p>
    <w:p w:rsidR="00BB6136" w:rsidRDefault="00BB6136" w:rsidP="00BB6136">
      <w:pPr>
        <w:jc w:val="both"/>
      </w:pPr>
      <w:r>
        <w:t>la base cranial es realitza mitjançant abordatges generalment combinats intracranials (des de l'interior</w:t>
      </w:r>
      <w:r>
        <w:t xml:space="preserve"> </w:t>
      </w:r>
      <w:r>
        <w:t>del crani) i/o transfacials (desencadellant estructures òssies de l'esquelet de la cara).</w:t>
      </w:r>
    </w:p>
    <w:p w:rsidR="00BB6136" w:rsidRDefault="00BB6136" w:rsidP="00BB6136">
      <w:pPr>
        <w:jc w:val="both"/>
      </w:pPr>
      <w:r>
        <w:t>La incidència de complicacions és molt variable depenent de diversos factors com:</w:t>
      </w:r>
    </w:p>
    <w:p w:rsidR="00BB6136" w:rsidRDefault="00BB6136" w:rsidP="00BB6136">
      <w:pPr>
        <w:jc w:val="both"/>
      </w:pPr>
    </w:p>
    <w:p w:rsidR="00BB6136" w:rsidRDefault="00BB6136" w:rsidP="00BB6136">
      <w:pPr>
        <w:jc w:val="both"/>
      </w:pPr>
      <w:r>
        <w:t>Deformitats:</w:t>
      </w:r>
    </w:p>
    <w:p w:rsidR="00BB6136" w:rsidRDefault="00BB6136" w:rsidP="00BB6136">
      <w:pPr>
        <w:jc w:val="both"/>
      </w:pPr>
      <w:r>
        <w:t>a) La complexitat de la de la deformitat craniofacial (lleu, moderada, severa)</w:t>
      </w:r>
    </w:p>
    <w:p w:rsidR="00BB6136" w:rsidRDefault="00BB6136" w:rsidP="00BB6136">
      <w:pPr>
        <w:jc w:val="both"/>
      </w:pPr>
      <w:r>
        <w:t>b) La regió o regions anatòmiques afectes (una part o la totalitat del crani, una o</w:t>
      </w:r>
    </w:p>
    <w:p w:rsidR="00BB6136" w:rsidRDefault="00BB6136" w:rsidP="00BB6136">
      <w:pPr>
        <w:jc w:val="both"/>
      </w:pPr>
      <w:r>
        <w:t>les dues òrbites, tot l'esquelet facial)</w:t>
      </w:r>
    </w:p>
    <w:p w:rsidR="00BB6136" w:rsidRDefault="00BB6136" w:rsidP="00BB6136">
      <w:pPr>
        <w:jc w:val="both"/>
      </w:pPr>
    </w:p>
    <w:p w:rsidR="00BB6136" w:rsidRDefault="00BB6136" w:rsidP="00BB6136">
      <w:pPr>
        <w:jc w:val="both"/>
      </w:pPr>
      <w:r>
        <w:t>Tumors:</w:t>
      </w:r>
    </w:p>
    <w:p w:rsidR="00BB6136" w:rsidRDefault="00BB6136" w:rsidP="00BB6136">
      <w:pPr>
        <w:jc w:val="both"/>
      </w:pPr>
      <w:r>
        <w:t>a) L'agressivitat local, regional i a distància del mateix</w:t>
      </w:r>
    </w:p>
    <w:p w:rsidR="00BB6136" w:rsidRDefault="00BB6136" w:rsidP="00BB6136">
      <w:pPr>
        <w:jc w:val="both"/>
      </w:pPr>
      <w:r>
        <w:t>b) La localització anatòmica</w:t>
      </w:r>
    </w:p>
    <w:p w:rsidR="00BB6136" w:rsidRDefault="00BB6136" w:rsidP="00BB6136">
      <w:pPr>
        <w:jc w:val="both"/>
      </w:pPr>
      <w:r>
        <w:t>c) L'extensió tumoral i per tant del defecte quirúrgic de la base cranial</w:t>
      </w:r>
    </w:p>
    <w:p w:rsidR="00BB6136" w:rsidRDefault="00BB6136" w:rsidP="00BB6136">
      <w:pPr>
        <w:jc w:val="both"/>
      </w:pPr>
    </w:p>
    <w:p w:rsidR="00BB6136" w:rsidRDefault="00BB6136" w:rsidP="00BB6136">
      <w:pPr>
        <w:jc w:val="both"/>
      </w:pPr>
      <w:r>
        <w:t>Globalment:</w:t>
      </w:r>
    </w:p>
    <w:p w:rsidR="00BB6136" w:rsidRDefault="00BB6136" w:rsidP="00BB6136">
      <w:pPr>
        <w:jc w:val="both"/>
      </w:pPr>
      <w:r>
        <w:t>a) La major o menor complexitat i durada de la cirurgia</w:t>
      </w:r>
    </w:p>
    <w:p w:rsidR="00BB6136" w:rsidRDefault="00BB6136" w:rsidP="00BB6136">
      <w:pPr>
        <w:jc w:val="both"/>
      </w:pPr>
      <w:r>
        <w:t>b) La major o menor exposició dural</w:t>
      </w:r>
    </w:p>
    <w:p w:rsidR="00BB6136" w:rsidRDefault="00BB6136" w:rsidP="00BB6136">
      <w:pPr>
        <w:jc w:val="both"/>
      </w:pPr>
    </w:p>
    <w:p w:rsidR="00BB6136" w:rsidRDefault="00BB6136" w:rsidP="00BB6136">
      <w:pPr>
        <w:jc w:val="both"/>
      </w:pPr>
      <w:r>
        <w:t>Les complicacions estadísticament més freqüents que poden aparèixer són:</w:t>
      </w:r>
    </w:p>
    <w:p w:rsidR="00BB6136" w:rsidRDefault="00BB6136" w:rsidP="00BB6136">
      <w:pPr>
        <w:jc w:val="both"/>
      </w:pPr>
      <w:r>
        <w:t xml:space="preserve">a) Relacionades amb </w:t>
      </w:r>
      <w:proofErr w:type="gramStart"/>
      <w:r>
        <w:t>el propi</w:t>
      </w:r>
      <w:proofErr w:type="gramEnd"/>
      <w:r>
        <w:t xml:space="preserve"> acte quirúrgic i postoperatori immediat: (Sagnat intraoperatori intra o extracranial, anestèsiques, edema (inflor) cerebral.</w:t>
      </w:r>
    </w:p>
    <w:p w:rsidR="00BB6136" w:rsidRDefault="00BB6136" w:rsidP="00BB6136">
      <w:pPr>
        <w:jc w:val="both"/>
      </w:pPr>
      <w:r>
        <w:t>b) Més endavant: Fístula de líquid cefalorraquid</w:t>
      </w:r>
      <w:r>
        <w:t>i</w:t>
      </w:r>
      <w:r>
        <w:t xml:space="preserve"> (que pot requerir reintervenció), infeccions (meningitis, abscés cerebral, abscés epidural, altres), dèficits neurològics (a vegades conseqüència directa d'estructures incloses en la resecció tumoral), pèrdua de l'empelt i complicacions generals (respiratòries, cardiovasculars, metabòliques) més freqüents</w:t>
      </w:r>
      <w:r>
        <w:t xml:space="preserve"> </w:t>
      </w:r>
      <w:r>
        <w:t>en pacients compromesos, i fins i tot defunció.</w:t>
      </w:r>
    </w:p>
    <w:p w:rsidR="00BB6136" w:rsidRDefault="00BB6136" w:rsidP="00BB6136">
      <w:pPr>
        <w:jc w:val="both"/>
      </w:pPr>
      <w:r>
        <w:t xml:space="preserve">c) Tardanes: Les més freqüents, alteracions estètiques, amb recidiva o empitjorament </w:t>
      </w:r>
    </w:p>
    <w:p w:rsidR="00BB6136" w:rsidRDefault="00BB6136" w:rsidP="00BB6136">
      <w:pPr>
        <w:jc w:val="both"/>
      </w:pPr>
    </w:p>
    <w:p w:rsidR="00BB6136" w:rsidRDefault="00BB6136" w:rsidP="00BB6136">
      <w:pPr>
        <w:jc w:val="both"/>
      </w:pPr>
    </w:p>
    <w:p w:rsidR="00BB6136" w:rsidRDefault="00BB6136" w:rsidP="00BB6136">
      <w:pPr>
        <w:jc w:val="both"/>
      </w:pPr>
    </w:p>
    <w:p w:rsidR="00BB6136" w:rsidRDefault="00BB6136" w:rsidP="00BB6136">
      <w:pPr>
        <w:jc w:val="both"/>
      </w:pPr>
      <w:r>
        <w:t>del resultat obtingut en cirurgies de deformitats realitzades en pacients en creixement; intolerància al material d</w:t>
      </w:r>
      <w:r>
        <w:t>’</w:t>
      </w:r>
      <w:r>
        <w:t>osteosíntesis, complicacions oculopa</w:t>
      </w:r>
      <w:r>
        <w:t>r</w:t>
      </w:r>
      <w:r>
        <w:t>pebrals (dipl</w:t>
      </w:r>
      <w:r>
        <w:t>ò</w:t>
      </w:r>
      <w:r>
        <w:t xml:space="preserve">pia, </w:t>
      </w:r>
      <w:proofErr w:type="gramStart"/>
      <w:r>
        <w:t>enoftàlmies,ptosis</w:t>
      </w:r>
      <w:proofErr w:type="gramEnd"/>
      <w:r>
        <w:t>, augment d'exposició</w:t>
      </w:r>
      <w:r>
        <w:t xml:space="preserve"> </w:t>
      </w:r>
      <w:r>
        <w:t xml:space="preserve">escleral); Cicatrius </w:t>
      </w:r>
      <w:r>
        <w:t>i</w:t>
      </w:r>
      <w:r>
        <w:t>nest</w:t>
      </w:r>
      <w:r>
        <w:t>ètique</w:t>
      </w:r>
      <w:r>
        <w:t>s.</w:t>
      </w:r>
    </w:p>
    <w:p w:rsidR="00BB6136" w:rsidRDefault="00BB6136" w:rsidP="00BB6136">
      <w:pPr>
        <w:jc w:val="both"/>
      </w:pPr>
      <w:r>
        <w:t xml:space="preserve">La cirurgia és delicada i de llarga durada exigint </w:t>
      </w:r>
      <w:r>
        <w:t>eventualment</w:t>
      </w:r>
      <w:r>
        <w:t xml:space="preserve"> la col·laboració d'especialistes</w:t>
      </w:r>
      <w:r>
        <w:t xml:space="preserve"> </w:t>
      </w:r>
      <w:r>
        <w:t>(cirurgià maxil·lofacial, neurociru</w:t>
      </w:r>
      <w:r>
        <w:t>rgià</w:t>
      </w:r>
      <w:r>
        <w:t>). Per tant, és una cirurgia delicada i de llarga durada, que es realitza en la majoria dels casos amb anestèsia general, amb el risc inherent associat a aquesta, que seran informats pel seu anestesista.</w:t>
      </w:r>
    </w:p>
    <w:p w:rsidR="00BB6136" w:rsidRDefault="00BB6136" w:rsidP="00BB6136">
      <w:pPr>
        <w:jc w:val="both"/>
      </w:pPr>
      <w:r>
        <w:t xml:space="preserve"> </w:t>
      </w:r>
    </w:p>
    <w:p w:rsidR="00BB6136" w:rsidRDefault="00BB6136" w:rsidP="00BB6136">
      <w:pPr>
        <w:jc w:val="both"/>
      </w:pPr>
      <w:r>
        <w:t>La resecció tumors d'aquesta localització implica la realització de l'abordatge, i la creació d'undefecte després de la resecció tumoral. La reconstrucció de la base cranial implica la utilització de teixits pròxims al defecte (penjolls locals o regionals) o distants (penjolls lliures microvascularitzats).</w:t>
      </w:r>
    </w:p>
    <w:p w:rsidR="00BB6136" w:rsidRDefault="00BB6136" w:rsidP="00BB6136">
      <w:pPr>
        <w:jc w:val="both"/>
      </w:pPr>
      <w:r>
        <w:t>En els casos oncològics (tumors) amb freqüència es precisa la realització d'una traqueostomia (generalment temporal) transfusions de sang i hemoderivats (podent derivar-se reaccions o infeccions específiques d'ells), permanència postoperatòria en UCI durant un període variable de temps, i dispositius especials per a alimentar al pacient fins que pugui fer-ho per ell mateix. A vegades, són necessàries cirurgies posteriors, com a reconstrucció diferida, per a corregir seqüeles, o per a tractar recidives del tumor.</w:t>
      </w:r>
    </w:p>
    <w:p w:rsidR="00BB6136" w:rsidRDefault="00BB6136" w:rsidP="00BB6136">
      <w:pPr>
        <w:jc w:val="both"/>
      </w:pPr>
      <w:r>
        <w:t>Riscos específics en el meu cas i altres complicacions de mínima rellevància estadística 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</w:t>
      </w:r>
      <w:r>
        <w:t xml:space="preserve"> </w:t>
      </w:r>
    </w:p>
    <w:p w:rsidR="00BB6136" w:rsidRDefault="00BB6136" w:rsidP="00BB6136">
      <w:pPr>
        <w:jc w:val="both"/>
      </w:pPr>
    </w:p>
    <w:p w:rsidR="00BB6136" w:rsidRDefault="00BB6136" w:rsidP="00BB6136">
      <w:pPr>
        <w:jc w:val="both"/>
      </w:pPr>
      <w:r>
        <w:t>Rebuda l'anterior informació, considero que he comprès la naturalesa i propòsits del procediment .................................................................................................................... A més, en entrevista personal amb el Dr</w:t>
      </w:r>
      <w:r>
        <w:t xml:space="preserve"> …………………………………………………</w:t>
      </w:r>
      <w:r>
        <w:t xml:space="preserve"> ..............................................................................</w:t>
      </w:r>
    </w:p>
    <w:p w:rsidR="00E849C9" w:rsidRDefault="00BB6136" w:rsidP="00BB6136">
      <w:pPr>
        <w:jc w:val="both"/>
      </w:pPr>
      <w: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167F1C" w:rsidRDefault="00167F1C" w:rsidP="00BB6136">
      <w:pPr>
        <w:jc w:val="both"/>
      </w:pPr>
    </w:p>
    <w:p w:rsidR="00167F1C" w:rsidRDefault="00167F1C"/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>perquè se'm practiqui .........................................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BB6136" w:rsidRDefault="00BB6136" w:rsidP="00167F1C">
      <w:pPr>
        <w:pStyle w:val="Textoindependiente"/>
        <w:jc w:val="both"/>
        <w:rPr>
          <w:sz w:val="22"/>
          <w:szCs w:val="22"/>
        </w:rPr>
      </w:pPr>
    </w:p>
    <w:p w:rsidR="00BB6136" w:rsidRDefault="00BB6136" w:rsidP="00167F1C">
      <w:pPr>
        <w:pStyle w:val="Textoindependiente"/>
        <w:jc w:val="both"/>
        <w:rPr>
          <w:sz w:val="22"/>
          <w:szCs w:val="22"/>
        </w:rPr>
      </w:pPr>
    </w:p>
    <w:p w:rsidR="00BB6136" w:rsidRDefault="00BB6136" w:rsidP="00167F1C">
      <w:pPr>
        <w:pStyle w:val="Textoindependiente"/>
        <w:jc w:val="both"/>
        <w:rPr>
          <w:sz w:val="22"/>
          <w:szCs w:val="22"/>
        </w:rPr>
      </w:pPr>
    </w:p>
    <w:p w:rsidR="00BB6136" w:rsidRDefault="00BB6136" w:rsidP="00167F1C">
      <w:pPr>
        <w:pStyle w:val="Textoindependiente"/>
        <w:jc w:val="both"/>
        <w:rPr>
          <w:sz w:val="22"/>
          <w:szCs w:val="22"/>
        </w:rPr>
      </w:pPr>
    </w:p>
    <w:p w:rsidR="00BB6136" w:rsidRDefault="00BB6136" w:rsidP="00167F1C">
      <w:pPr>
        <w:pStyle w:val="Textoindependiente"/>
        <w:jc w:val="both"/>
        <w:rPr>
          <w:sz w:val="22"/>
          <w:szCs w:val="22"/>
        </w:rPr>
      </w:pPr>
    </w:p>
    <w:p w:rsidR="00BB6136" w:rsidRDefault="00BB6136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C11E99" w:rsidRDefault="00167F1C" w:rsidP="00167F1C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p w:rsidR="00167F1C" w:rsidRDefault="00167F1C"/>
    <w:sectPr w:rsidR="00167F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4C5E" w:rsidRDefault="00644C5E" w:rsidP="00167F1C">
      <w:r>
        <w:separator/>
      </w:r>
    </w:p>
  </w:endnote>
  <w:endnote w:type="continuationSeparator" w:id="0">
    <w:p w:rsidR="00644C5E" w:rsidRDefault="00644C5E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4C5E" w:rsidRDefault="00644C5E" w:rsidP="00167F1C">
      <w:r>
        <w:separator/>
      </w:r>
    </w:p>
  </w:footnote>
  <w:footnote w:type="continuationSeparator" w:id="0">
    <w:p w:rsidR="00644C5E" w:rsidRDefault="00644C5E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644C5E"/>
    <w:rsid w:val="00BB6136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278D51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1088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2024-05-11T04:49:00Z</dcterms:created>
  <dcterms:modified xsi:type="dcterms:W3CDTF">2024-05-11T05:38:00Z</dcterms:modified>
</cp:coreProperties>
</file>